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F3" w:rsidRPr="00BA754B" w:rsidRDefault="00BA754B">
      <w:r>
        <w:t xml:space="preserve">19 </w:t>
      </w:r>
      <w:proofErr w:type="gramStart"/>
      <w:r>
        <w:t>апреля  2022</w:t>
      </w:r>
      <w:proofErr w:type="gramEnd"/>
      <w:r>
        <w:t xml:space="preserve"> года. Согласно календарно-тематическом у планированию занятий объединения «Робототехника» на базе «Точка роста» обучающиеся осваивают управление роботизированным манипулятором</w:t>
      </w:r>
      <w:r w:rsidRPr="00BA754B">
        <w:t xml:space="preserve"> </w:t>
      </w:r>
      <w:r>
        <w:rPr>
          <w:lang w:val="en-US"/>
        </w:rPr>
        <w:t>Magician</w:t>
      </w:r>
      <w:r>
        <w:t>.</w:t>
      </w:r>
      <w:bookmarkStart w:id="0" w:name="_GoBack"/>
      <w:bookmarkEnd w:id="0"/>
    </w:p>
    <w:sectPr w:rsidR="000461F3" w:rsidRPr="00BA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2"/>
    <w:rsid w:val="000461F3"/>
    <w:rsid w:val="006F5422"/>
    <w:rsid w:val="00B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6531-FA48-4B3B-9CEA-CEF9DAC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2022-04-20T05:35:00Z</dcterms:created>
  <dcterms:modified xsi:type="dcterms:W3CDTF">2022-04-20T05:43:00Z</dcterms:modified>
</cp:coreProperties>
</file>