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7860E6">
        <w:rPr>
          <w:b/>
          <w:sz w:val="28"/>
          <w:szCs w:val="28"/>
        </w:rPr>
        <w:t>Информационно-аналитический отчет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>о работе</w:t>
      </w:r>
      <w:r w:rsidRPr="007860E6">
        <w:rPr>
          <w:b/>
          <w:sz w:val="28"/>
          <w:szCs w:val="28"/>
        </w:rPr>
        <w:t xml:space="preserve"> </w:t>
      </w:r>
      <w:r w:rsidRPr="007860E6">
        <w:rPr>
          <w:sz w:val="28"/>
          <w:szCs w:val="28"/>
        </w:rPr>
        <w:t>центров «Точка роста», созданных в 2021 году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 xml:space="preserve">в ___МБОУ «Каменская средняя </w:t>
      </w:r>
      <w:proofErr w:type="gramStart"/>
      <w:r w:rsidRPr="007860E6">
        <w:rPr>
          <w:sz w:val="28"/>
          <w:szCs w:val="28"/>
        </w:rPr>
        <w:t>школа»_</w:t>
      </w:r>
      <w:proofErr w:type="gramEnd"/>
      <w:r w:rsidRPr="007860E6">
        <w:rPr>
          <w:sz w:val="28"/>
          <w:szCs w:val="28"/>
        </w:rPr>
        <w:t>__________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  <w:r w:rsidRPr="007860E6">
        <w:rPr>
          <w:sz w:val="28"/>
          <w:szCs w:val="28"/>
        </w:rPr>
        <w:t xml:space="preserve">(наименование муниципального образования) </w:t>
      </w:r>
    </w:p>
    <w:p w:rsidR="0067354A" w:rsidRPr="007860E6" w:rsidRDefault="00345924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proofErr w:type="gramStart"/>
      <w:r w:rsidRPr="007860E6">
        <w:rPr>
          <w:b/>
          <w:sz w:val="28"/>
          <w:szCs w:val="28"/>
        </w:rPr>
        <w:t>з</w:t>
      </w:r>
      <w:r w:rsidR="00944FDB" w:rsidRPr="007860E6">
        <w:rPr>
          <w:b/>
          <w:sz w:val="28"/>
          <w:szCs w:val="28"/>
        </w:rPr>
        <w:t>а</w:t>
      </w:r>
      <w:r w:rsidRPr="007860E6">
        <w:rPr>
          <w:b/>
          <w:sz w:val="28"/>
          <w:szCs w:val="28"/>
        </w:rPr>
        <w:t xml:space="preserve"> </w:t>
      </w:r>
      <w:r w:rsidR="00944FDB" w:rsidRPr="007860E6">
        <w:rPr>
          <w:b/>
          <w:sz w:val="28"/>
          <w:szCs w:val="28"/>
        </w:rPr>
        <w:t xml:space="preserve"> второй</w:t>
      </w:r>
      <w:proofErr w:type="gramEnd"/>
      <w:r w:rsidR="00944FDB" w:rsidRPr="007860E6">
        <w:rPr>
          <w:b/>
          <w:sz w:val="28"/>
          <w:szCs w:val="28"/>
        </w:rPr>
        <w:t xml:space="preserve"> </w:t>
      </w:r>
      <w:r w:rsidR="0067354A" w:rsidRPr="007860E6">
        <w:rPr>
          <w:b/>
          <w:sz w:val="28"/>
          <w:szCs w:val="28"/>
        </w:rPr>
        <w:t xml:space="preserve"> квартал 2022 года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8"/>
          <w:szCs w:val="28"/>
        </w:rPr>
      </w:pPr>
      <w:r w:rsidRPr="007860E6">
        <w:rPr>
          <w:b/>
          <w:sz w:val="28"/>
          <w:szCs w:val="28"/>
        </w:rPr>
        <w:t>Аналитическая часть</w:t>
      </w:r>
    </w:p>
    <w:p w:rsidR="0067354A" w:rsidRPr="007860E6" w:rsidRDefault="0067354A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 квартале 2022 года наблюдается </w:t>
      </w:r>
    </w:p>
    <w:p w:rsidR="00BE2BE1" w:rsidRPr="007860E6" w:rsidRDefault="00B41D22" w:rsidP="006735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924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стабильность</w:t>
      </w:r>
      <w:r w:rsidR="00BE2BE1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значения показателей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создания и функционирования </w:t>
      </w:r>
      <w:proofErr w:type="spellStart"/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Цетра</w:t>
      </w:r>
      <w:proofErr w:type="spellEnd"/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«Точка роста» в МБОУ «Каменская средняя школа»</w:t>
      </w:r>
      <w:r w:rsidR="00BE2BE1" w:rsidRPr="007860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2BE1" w:rsidRPr="007860E6" w:rsidRDefault="00264D8D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0E6">
        <w:rPr>
          <w:rFonts w:ascii="Times New Roman" w:hAnsi="Times New Roman" w:cs="Times New Roman"/>
          <w:color w:val="auto"/>
          <w:sz w:val="28"/>
          <w:szCs w:val="28"/>
        </w:rPr>
        <w:t>«Численность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 -160 человек</w:t>
      </w:r>
    </w:p>
    <w:p w:rsidR="00BE2BE1" w:rsidRPr="007860E6" w:rsidRDefault="00BE2BE1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54A" w:rsidRPr="007860E6" w:rsidRDefault="0067354A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 «Численность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роста»»</w:t>
      </w:r>
      <w:r w:rsidR="00BE2BE1"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 -25</w:t>
      </w:r>
      <w:r w:rsidR="00B41D22"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Pr="007860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60E6" w:rsidRPr="007860E6" w:rsidRDefault="007860E6" w:rsidP="007860E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0E6">
        <w:rPr>
          <w:rFonts w:ascii="Times New Roman" w:hAnsi="Times New Roman"/>
          <w:sz w:val="28"/>
          <w:szCs w:val="28"/>
        </w:rPr>
        <w:t xml:space="preserve">Стабильной остается практика реализации программ общего и дополнительного образования в сетевой </w:t>
      </w:r>
      <w:proofErr w:type="gramStart"/>
      <w:r w:rsidRPr="007860E6">
        <w:rPr>
          <w:rFonts w:ascii="Times New Roman" w:hAnsi="Times New Roman"/>
          <w:sz w:val="28"/>
          <w:szCs w:val="28"/>
        </w:rPr>
        <w:t>форме.(</w:t>
      </w:r>
      <w:proofErr w:type="gramEnd"/>
      <w:r w:rsidRPr="007860E6">
        <w:rPr>
          <w:rFonts w:ascii="Times New Roman" w:hAnsi="Times New Roman"/>
          <w:sz w:val="28"/>
          <w:szCs w:val="28"/>
        </w:rPr>
        <w:t>Программы занесенные в Навигатор дополнительного образования).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2779"/>
        <w:gridCol w:w="2885"/>
      </w:tblGrid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</w:tr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Доп. образование</w:t>
            </w:r>
          </w:p>
        </w:tc>
        <w:tc>
          <w:tcPr>
            <w:tcW w:w="2885" w:type="dxa"/>
            <w:vMerge w:val="restart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Те же 15</w:t>
            </w:r>
          </w:p>
        </w:tc>
      </w:tr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Доп. Образование</w:t>
            </w:r>
          </w:p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(от ДДТ)</w:t>
            </w:r>
          </w:p>
        </w:tc>
        <w:tc>
          <w:tcPr>
            <w:tcW w:w="2885" w:type="dxa"/>
            <w:vMerge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0E6" w:rsidRPr="007860E6" w:rsidTr="007860E6">
        <w:tc>
          <w:tcPr>
            <w:tcW w:w="9208" w:type="dxa"/>
            <w:gridSpan w:val="3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Открыто в 1 квартале 2022года</w:t>
            </w:r>
          </w:p>
        </w:tc>
      </w:tr>
      <w:tr w:rsidR="007860E6" w:rsidRPr="007860E6" w:rsidTr="007860E6">
        <w:tc>
          <w:tcPr>
            <w:tcW w:w="3544" w:type="dxa"/>
          </w:tcPr>
          <w:p w:rsidR="007860E6" w:rsidRPr="007860E6" w:rsidRDefault="007860E6" w:rsidP="000E7BF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779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Доп. образование</w:t>
            </w:r>
          </w:p>
        </w:tc>
        <w:tc>
          <w:tcPr>
            <w:tcW w:w="2885" w:type="dxa"/>
          </w:tcPr>
          <w:p w:rsidR="007860E6" w:rsidRPr="007860E6" w:rsidRDefault="007860E6" w:rsidP="000E7B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7860E6" w:rsidRPr="007860E6" w:rsidRDefault="007860E6" w:rsidP="006735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5924" w:rsidRPr="007860E6" w:rsidRDefault="002D329D" w:rsidP="0034592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60E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64D8D" w:rsidRPr="007860E6">
        <w:rPr>
          <w:rFonts w:ascii="Times New Roman" w:hAnsi="Times New Roman" w:cs="Times New Roman"/>
          <w:color w:val="auto"/>
          <w:sz w:val="28"/>
          <w:szCs w:val="28"/>
        </w:rPr>
        <w:t>Доля педагогических работников центра «Точка роста», прошедших обучение по программам из реестра программ повышения квалификации</w:t>
      </w:r>
      <w:r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45924" w:rsidRPr="007860E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860E6">
        <w:rPr>
          <w:rFonts w:ascii="Times New Roman" w:hAnsi="Times New Roman" w:cs="Times New Roman"/>
          <w:color w:val="auto"/>
          <w:sz w:val="28"/>
          <w:szCs w:val="28"/>
        </w:rPr>
        <w:t>100%</w:t>
      </w:r>
      <w:r w:rsidR="00345924" w:rsidRPr="007860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5924" w:rsidRDefault="00345924" w:rsidP="00345924">
      <w:pPr>
        <w:ind w:firstLine="709"/>
        <w:jc w:val="both"/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 w:bidi="ar-SA"/>
        </w:rPr>
      </w:pPr>
      <w:r w:rsidRPr="0078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июне 2022года педагог дополнительного образования Строганов А.А. прошел</w:t>
      </w:r>
      <w:r w:rsidRPr="007860E6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 w:bidi="ar-SA"/>
        </w:rPr>
        <w:t xml:space="preserve"> курсы повышения квалификации: </w:t>
      </w:r>
      <w:r w:rsidR="007860E6" w:rsidRPr="007860E6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 w:bidi="ar-SA"/>
        </w:rPr>
        <w:t>«</w:t>
      </w:r>
      <w:r w:rsidRPr="007860E6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 w:bidi="ar-SA"/>
        </w:rPr>
        <w:t>Использование современного учебного оборудования в ЦО естественнонаучной и технологической направленностей «Точка роста»</w:t>
      </w:r>
      <w:r w:rsidR="007860E6" w:rsidRPr="007860E6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 w:bidi="ar-SA"/>
        </w:rPr>
        <w:t>»</w:t>
      </w:r>
      <w:r w:rsidRPr="007860E6">
        <w:rPr>
          <w:rFonts w:ascii="Times New Roman" w:eastAsiaTheme="minorHAnsi" w:hAnsi="Times New Roman" w:cs="Times New Roman"/>
          <w:color w:val="2C2D2E"/>
          <w:sz w:val="28"/>
          <w:szCs w:val="28"/>
          <w:shd w:val="clear" w:color="auto" w:fill="FFFFFF"/>
          <w:lang w:eastAsia="en-US" w:bidi="ar-SA"/>
        </w:rPr>
        <w:t>.</w:t>
      </w:r>
    </w:p>
    <w:p w:rsidR="00BD636B" w:rsidRPr="007860E6" w:rsidRDefault="00BD636B" w:rsidP="0034592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636B" w:rsidRPr="00EA1345" w:rsidRDefault="00345924" w:rsidP="002112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2DDE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152DDE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плане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</w:t>
      </w:r>
      <w:proofErr w:type="gramEnd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рабочих программ </w:t>
      </w:r>
      <w:r w:rsidR="0021121F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</w:t>
      </w:r>
    </w:p>
    <w:p w:rsidR="00BD636B" w:rsidRPr="00EA1345" w:rsidRDefault="00BD636B" w:rsidP="00EA13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</w:t>
      </w:r>
      <w:proofErr w:type="gramStart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 реализации</w:t>
      </w:r>
      <w:proofErr w:type="gramEnd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программ по предметам :</w:t>
      </w:r>
    </w:p>
    <w:p w:rsidR="00BD636B" w:rsidRPr="00EA1345" w:rsidRDefault="00BD636B" w:rsidP="00BD636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«Физика</w:t>
      </w:r>
      <w:proofErr w:type="gramStart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1345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1квартал 2022г -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61,7%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  2 квартал 2022г -73,5%</w:t>
      </w:r>
    </w:p>
    <w:p w:rsidR="00BD636B" w:rsidRPr="00EA1345" w:rsidRDefault="00BD636B" w:rsidP="008F609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«Биология</w:t>
      </w:r>
      <w:proofErr w:type="gramStart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1345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097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1квартал 2022г -67,7%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A1345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  </w:t>
      </w:r>
      <w:r w:rsidR="00EA1345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>2 квартал 2022года -68%</w:t>
      </w:r>
      <w:r w:rsidR="00EA13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121F" w:rsidRPr="00EA1345" w:rsidRDefault="0021121F" w:rsidP="002112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положительная динамика </w:t>
      </w:r>
      <w:r w:rsidR="00EA1345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тестового балла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ЕГЭ по химии</w:t>
      </w:r>
      <w:r w:rsidR="00EA1345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345">
        <w:rPr>
          <w:rFonts w:ascii="Times New Roman" w:hAnsi="Times New Roman" w:cs="Times New Roman"/>
          <w:color w:val="000000" w:themeColor="text1"/>
          <w:sz w:val="28"/>
          <w:szCs w:val="28"/>
        </w:rPr>
        <w:t>(2021г - 39; 2022г – 67),</w:t>
      </w:r>
      <w:r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средний балл ОГЭ по химии </w:t>
      </w:r>
      <w:r w:rsidR="00EA134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1345" w:rsidRPr="00EA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345">
        <w:rPr>
          <w:rFonts w:ascii="Times New Roman" w:hAnsi="Times New Roman" w:cs="Times New Roman"/>
          <w:color w:val="000000" w:themeColor="text1"/>
          <w:sz w:val="28"/>
          <w:szCs w:val="28"/>
        </w:rPr>
        <w:t>4;</w:t>
      </w:r>
    </w:p>
    <w:p w:rsidR="00345924" w:rsidRPr="007860E6" w:rsidRDefault="00EA1345" w:rsidP="00AD065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5(71,4 %)обучающихся 11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DC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базе Точки Роста </w:t>
      </w:r>
      <w:r w:rsidR="00DC21E9">
        <w:rPr>
          <w:rFonts w:ascii="Times New Roman" w:hAnsi="Times New Roman" w:cs="Times New Roman"/>
          <w:color w:val="000000" w:themeColor="text1"/>
          <w:sz w:val="28"/>
          <w:szCs w:val="28"/>
        </w:rPr>
        <w:t>освоили курс «Индивидуальный проек</w:t>
      </w:r>
      <w:r w:rsidR="00673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«5», 2 обучающихся -на «4»</w:t>
      </w:r>
      <w:r w:rsidR="00890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(28,6%).</w:t>
      </w:r>
    </w:p>
    <w:p w:rsidR="00345924" w:rsidRPr="007860E6" w:rsidRDefault="003459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354A" w:rsidRPr="007860E6" w:rsidRDefault="00705290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D095B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Соответственно целям и задачам деятельности центра «Точка роста» в 1 квартале 2022 года на его базе осуществлялись</w:t>
      </w:r>
      <w:r w:rsidR="003B58B1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7354A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43624" w:rsidRPr="007860E6" w:rsidRDefault="00197048" w:rsidP="00673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  <w:r w:rsidR="000D095B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Защита </w:t>
      </w:r>
      <w:proofErr w:type="gramStart"/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</w:t>
      </w:r>
      <w:proofErr w:type="gramEnd"/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обучающихся на элективном курсе «Индивидуальный проект»</w:t>
      </w:r>
      <w:r w:rsidR="000D095B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43624" w:rsidRPr="0078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48" w:rsidRPr="007860E6" w:rsidRDefault="00F436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 классов- </w:t>
      </w:r>
      <w:hyperlink r:id="rId5" w:history="1">
        <w:r w:rsidRPr="007860E6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https://cloud.mail.ru/public/BX89/9ZRr1M1Ny</w:t>
        </w:r>
      </w:hyperlink>
    </w:p>
    <w:p w:rsidR="00F43624" w:rsidRPr="007860E6" w:rsidRDefault="00F436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3624" w:rsidRPr="007860E6" w:rsidRDefault="00F436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 классов с использованием цифровых лабораторий- </w:t>
      </w:r>
    </w:p>
    <w:p w:rsidR="00F43624" w:rsidRPr="007860E6" w:rsidRDefault="00D00F09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="00F43624" w:rsidRPr="007860E6">
          <w:rPr>
            <w:rStyle w:val="a6"/>
            <w:rFonts w:ascii="Times New Roman" w:hAnsi="Times New Roman" w:cs="Times New Roman"/>
            <w:b/>
            <w:sz w:val="28"/>
            <w:szCs w:val="28"/>
          </w:rPr>
          <w:t>http://xn--80aaasxcbielo6a1gre.xn----ctbdtbgf9aasgw5c.xn--p1ai/tochka-rosta.html</w:t>
        </w:r>
      </w:hyperlink>
    </w:p>
    <w:p w:rsidR="00F43624" w:rsidRPr="007860E6" w:rsidRDefault="00F436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924" w:rsidRPr="007860E6" w:rsidRDefault="003459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924" w:rsidRPr="007860E6" w:rsidRDefault="00345924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B7D" w:rsidRPr="007860E6" w:rsidRDefault="003B58B1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Завершены следующие проекты:</w:t>
      </w:r>
    </w:p>
    <w:p w:rsidR="003B58B1" w:rsidRPr="007860E6" w:rsidRDefault="003B58B1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3109"/>
        <w:gridCol w:w="1563"/>
      </w:tblGrid>
      <w:tr w:rsidR="003B58B1" w:rsidRPr="007860E6" w:rsidTr="00E36477"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Социальный эффект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Охват участников</w:t>
            </w:r>
          </w:p>
        </w:tc>
      </w:tr>
      <w:tr w:rsidR="003B58B1" w:rsidRPr="007860E6" w:rsidTr="00E36477">
        <w:trPr>
          <w:trHeight w:val="907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1.Загадочные явления в природе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8B1" w:rsidRPr="007860E6" w:rsidTr="00E36477">
        <w:trPr>
          <w:trHeight w:val="1050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2.Старинные единицы измерения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725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3.Измерение атмосферного давления на различных высотах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82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4. Определение давления твердого тела на пол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80"/>
        </w:trPr>
        <w:tc>
          <w:tcPr>
            <w:tcW w:w="2978" w:type="dxa"/>
          </w:tcPr>
          <w:p w:rsidR="003B58B1" w:rsidRPr="007860E6" w:rsidRDefault="003B58B1" w:rsidP="00E3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5.Фонтан от древнего мира до наших дней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15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6. Физика в ребусах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008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7860E6">
              <w:rPr>
                <w:rFonts w:ascii="Times New Roman" w:hAnsi="Times New Roman"/>
                <w:sz w:val="28"/>
                <w:szCs w:val="28"/>
              </w:rPr>
              <w:t>Занимательные  опыты</w:t>
            </w:r>
            <w:proofErr w:type="gramEnd"/>
            <w:r w:rsidRPr="007860E6">
              <w:rPr>
                <w:rFonts w:ascii="Times New Roman" w:hAnsi="Times New Roman"/>
                <w:sz w:val="28"/>
                <w:szCs w:val="28"/>
              </w:rPr>
              <w:t xml:space="preserve"> для младших школьников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22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8. Химия на кухне. Использование соды в домашних условиях.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58B1" w:rsidRPr="007860E6" w:rsidTr="00E36477">
        <w:trPr>
          <w:trHeight w:val="1124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9.Исследование качества некоторых продуктов питания. Какой сок вкуснее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87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10.Чистые вещества и смеси. Способы разделения смесей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87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11.Влажные салфетки-друг или враг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830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12.Паспорт химического элемента. Водород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000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13.Паспорт химического элемента. Кислород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28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14.Исследование качества некоторых </w:t>
            </w: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продуктов питания. Йогурт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Формирование функциональной </w:t>
            </w: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B58B1" w:rsidRPr="007860E6" w:rsidTr="00E36477">
        <w:trPr>
          <w:trHeight w:val="988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15.Химия в быту. Средства для ухода за волосами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24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16. Химия в быту.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Моющие средства для мытья посуды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23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17. Химия в быту. Удаление пятен в домашних условиях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69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18.Выращивание кристаллов в домашних условиях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58B1" w:rsidRPr="007860E6" w:rsidTr="00E36477">
        <w:trPr>
          <w:trHeight w:val="982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19. Жесткость воды и способы ее устранения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854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20.Экологически грамотный потребитель товаров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599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21. Ядерные катастрофы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10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22. Средства ухода за кожей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38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23. Орган зрения и его здоровье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839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24.Витамины-чудесные вещества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710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25.Косметика, ее влияние на здоровье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022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26. Группы крови и ваше здоровье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980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27. Влияние вирусов на жизнь человека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943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28.</w:t>
            </w:r>
            <w:r w:rsidR="00DC2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Малакофауна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 xml:space="preserve"> рек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Сунжа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 xml:space="preserve"> и Волга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943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29. Высшие водные растения как индикаторы качества воды в реках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улучшению качества воды в реках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575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30. Мониторинг экологического состояния рекреационных зон р.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улучшению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экологического состояния рекреационных зон р.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943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31.Определение </w:t>
            </w:r>
            <w:proofErr w:type="gramStart"/>
            <w:r w:rsidRPr="007860E6">
              <w:rPr>
                <w:rFonts w:ascii="Times New Roman" w:hAnsi="Times New Roman"/>
                <w:sz w:val="28"/>
                <w:szCs w:val="28"/>
              </w:rPr>
              <w:t>показателей  качества</w:t>
            </w:r>
            <w:proofErr w:type="gramEnd"/>
            <w:r w:rsidRPr="007860E6">
              <w:rPr>
                <w:rFonts w:ascii="Times New Roman" w:hAnsi="Times New Roman"/>
                <w:sz w:val="28"/>
                <w:szCs w:val="28"/>
              </w:rPr>
              <w:t xml:space="preserve"> воздуха в учебных помещениях МБОУ «Каменская средняя школа» посредством цифровой лаборатории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социальное»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Рекомендации по улучшению </w:t>
            </w:r>
            <w:proofErr w:type="gramStart"/>
            <w:r w:rsidRPr="007860E6">
              <w:rPr>
                <w:rFonts w:ascii="Times New Roman" w:hAnsi="Times New Roman"/>
                <w:sz w:val="28"/>
                <w:szCs w:val="28"/>
              </w:rPr>
              <w:t>показателей  качества</w:t>
            </w:r>
            <w:proofErr w:type="gramEnd"/>
            <w:r w:rsidRPr="007860E6">
              <w:rPr>
                <w:rFonts w:ascii="Times New Roman" w:hAnsi="Times New Roman"/>
                <w:sz w:val="28"/>
                <w:szCs w:val="28"/>
              </w:rPr>
              <w:t xml:space="preserve"> воздуха в учебных помещениях МБОУ «Каменская средняя школа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32.Изучение освещенности и качества воды в МБОУ «Каменская средняя школа» с помощью цифровых лабораторий»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улучшению освещенности и качества воды в МБОУ «Каменская средняя школа»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33. История развития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эологии</w:t>
            </w:r>
            <w:proofErr w:type="spellEnd"/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34. Уничтожение заповедных зон и браконьерство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35. Мировое потепление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36. Мировое загрязнение от АЭС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37. Вторая жизнь бумаге!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вторичному использованию бумаги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38. Проблема бездомных животных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39. Информационные технологии в задачах природопользования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 xml:space="preserve">40. Ядерное </w:t>
            </w:r>
            <w:proofErr w:type="gramStart"/>
            <w:r w:rsidRPr="007860E6">
              <w:rPr>
                <w:rFonts w:ascii="Times New Roman" w:hAnsi="Times New Roman"/>
                <w:sz w:val="28"/>
                <w:szCs w:val="28"/>
              </w:rPr>
              <w:t>оружие  -</w:t>
            </w:r>
            <w:proofErr w:type="gramEnd"/>
            <w:r w:rsidRPr="007860E6">
              <w:rPr>
                <w:rFonts w:ascii="Times New Roman" w:hAnsi="Times New Roman"/>
                <w:sz w:val="28"/>
                <w:szCs w:val="28"/>
              </w:rPr>
              <w:t xml:space="preserve"> благо или зло?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41. Применение солнечных батарей – плюсы и минусы.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367"/>
        </w:trPr>
        <w:tc>
          <w:tcPr>
            <w:tcW w:w="9634" w:type="dxa"/>
            <w:gridSpan w:val="4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Проекты, начатые в 1квартале 2022года</w:t>
            </w:r>
          </w:p>
        </w:tc>
      </w:tr>
      <w:tr w:rsidR="003B58B1" w:rsidRPr="007860E6" w:rsidTr="00E36477">
        <w:trPr>
          <w:trHeight w:val="545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Социальный эффект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Охват участников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42.Создание управляемого программируемого, управляемого робота с помощью</w:t>
            </w:r>
            <w:r w:rsidRPr="007860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Образовательный набор VEX IQ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Super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0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Kit</w:t>
            </w:r>
            <w:proofErr w:type="spellEnd"/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Техническое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7860E6">
              <w:rPr>
                <w:rFonts w:ascii="Times New Roman" w:hAnsi="Times New Roman"/>
                <w:sz w:val="28"/>
                <w:szCs w:val="28"/>
              </w:rPr>
              <w:t>ормирование и развитие функциональной естественнонаучной и технологической грамотности обучающихся.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lastRenderedPageBreak/>
              <w:t>43.Создание управляемого программируемого робота с помощью</w:t>
            </w:r>
            <w:r w:rsidRPr="007860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60E6">
              <w:rPr>
                <w:rFonts w:ascii="Times New Roman" w:hAnsi="Times New Roman"/>
                <w:sz w:val="28"/>
                <w:szCs w:val="28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Техническое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7860E6">
              <w:rPr>
                <w:rFonts w:ascii="Times New Roman" w:hAnsi="Times New Roman"/>
                <w:sz w:val="28"/>
                <w:szCs w:val="28"/>
              </w:rPr>
              <w:t>ормирование и развитие функциональной естественнонаучной и технологической грамотности обучающихся.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58B1" w:rsidRPr="007860E6" w:rsidTr="00E36477">
        <w:trPr>
          <w:trHeight w:val="55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44. Шиншилла Снежа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уходу за домашним животным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45. Мой волнистый попугайчик Кеша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уходу за домашним животным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58B1" w:rsidRPr="007860E6" w:rsidTr="00E36477">
        <w:trPr>
          <w:trHeight w:val="1186"/>
        </w:trPr>
        <w:tc>
          <w:tcPr>
            <w:tcW w:w="2978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46. Кролик Антошка</w:t>
            </w:r>
          </w:p>
        </w:tc>
        <w:tc>
          <w:tcPr>
            <w:tcW w:w="1984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Общеинтеллекту</w:t>
            </w:r>
            <w:proofErr w:type="spellEnd"/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0E6">
              <w:rPr>
                <w:rFonts w:ascii="Times New Roman" w:hAnsi="Times New Roman"/>
                <w:sz w:val="28"/>
                <w:szCs w:val="28"/>
              </w:rPr>
              <w:t>альное</w:t>
            </w:r>
            <w:proofErr w:type="spellEnd"/>
            <w:r w:rsidRPr="007860E6">
              <w:rPr>
                <w:rFonts w:ascii="Times New Roman" w:hAnsi="Times New Roman"/>
                <w:sz w:val="28"/>
                <w:szCs w:val="28"/>
              </w:rPr>
              <w:t>, социальное</w:t>
            </w:r>
          </w:p>
        </w:tc>
        <w:tc>
          <w:tcPr>
            <w:tcW w:w="3109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обучающегося</w:t>
            </w:r>
          </w:p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Рекомендации по уходу за домашним животным</w:t>
            </w:r>
          </w:p>
        </w:tc>
        <w:tc>
          <w:tcPr>
            <w:tcW w:w="1563" w:type="dxa"/>
          </w:tcPr>
          <w:p w:rsidR="003B58B1" w:rsidRPr="007860E6" w:rsidRDefault="003B58B1" w:rsidP="00E3647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B58B1" w:rsidRPr="007860E6" w:rsidRDefault="003B58B1" w:rsidP="0067354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5370" w:rsidRPr="007860E6" w:rsidRDefault="00785370" w:rsidP="0019704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095B" w:rsidRPr="007860E6" w:rsidRDefault="00197048" w:rsidP="003459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705290" w:rsidRPr="007860E6" w:rsidRDefault="00705290" w:rsidP="00705290">
      <w:pPr>
        <w:rPr>
          <w:rFonts w:ascii="Times New Roman" w:hAnsi="Times New Roman" w:cs="Times New Roman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003CC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537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апре</w:t>
      </w:r>
      <w:r w:rsidR="00633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 2022года стали известны </w:t>
      </w:r>
      <w:proofErr w:type="gramStart"/>
      <w:r w:rsidR="00633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 районного</w:t>
      </w:r>
      <w:proofErr w:type="gramEnd"/>
      <w:r w:rsidR="00633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конкурса</w:t>
      </w:r>
      <w:r w:rsidR="0078537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5370" w:rsidRPr="007860E6">
        <w:rPr>
          <w:rFonts w:ascii="Times New Roman" w:hAnsi="Times New Roman" w:cs="Times New Roman"/>
          <w:sz w:val="28"/>
          <w:szCs w:val="28"/>
        </w:rPr>
        <w:t>«Мой ласковый и добрый друг»</w:t>
      </w:r>
      <w:r w:rsidR="00AD065D" w:rsidRPr="007860E6">
        <w:rPr>
          <w:rFonts w:ascii="Times New Roman" w:hAnsi="Times New Roman" w:cs="Times New Roman"/>
          <w:sz w:val="28"/>
          <w:szCs w:val="28"/>
        </w:rPr>
        <w:t>,</w:t>
      </w:r>
      <w:r w:rsidR="00785370" w:rsidRPr="007860E6">
        <w:rPr>
          <w:rFonts w:ascii="Times New Roman" w:hAnsi="Times New Roman" w:cs="Times New Roman"/>
          <w:sz w:val="28"/>
          <w:szCs w:val="28"/>
        </w:rPr>
        <w:t xml:space="preserve">  </w:t>
      </w:r>
      <w:r w:rsidR="00633289">
        <w:rPr>
          <w:rFonts w:ascii="Times New Roman" w:hAnsi="Times New Roman" w:cs="Times New Roman"/>
          <w:sz w:val="28"/>
          <w:szCs w:val="28"/>
        </w:rPr>
        <w:t xml:space="preserve">подготовка к которому </w:t>
      </w: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633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ачалась </w:t>
      </w:r>
      <w:r w:rsidR="00A003CC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AD065D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квартале. </w:t>
      </w:r>
      <w:r w:rsidR="00633289">
        <w:rPr>
          <w:rFonts w:ascii="Times New Roman" w:hAnsi="Times New Roman" w:cs="Times New Roman"/>
          <w:sz w:val="28"/>
          <w:szCs w:val="28"/>
        </w:rPr>
        <w:t>(презентации</w:t>
      </w:r>
      <w:r w:rsidRPr="007860E6">
        <w:rPr>
          <w:rFonts w:ascii="Times New Roman" w:hAnsi="Times New Roman" w:cs="Times New Roman"/>
          <w:sz w:val="28"/>
          <w:szCs w:val="28"/>
        </w:rPr>
        <w:t>)</w:t>
      </w:r>
    </w:p>
    <w:p w:rsidR="00705290" w:rsidRPr="007860E6" w:rsidRDefault="00705290" w:rsidP="007052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60E6">
        <w:rPr>
          <w:rFonts w:ascii="Times New Roman" w:hAnsi="Times New Roman"/>
          <w:b/>
          <w:i/>
          <w:sz w:val="28"/>
          <w:szCs w:val="28"/>
          <w:u w:val="single"/>
        </w:rPr>
        <w:t>Победитель</w:t>
      </w:r>
      <w:r w:rsidRPr="00786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0E6">
        <w:rPr>
          <w:rFonts w:ascii="Times New Roman" w:hAnsi="Times New Roman"/>
          <w:sz w:val="28"/>
          <w:szCs w:val="28"/>
        </w:rPr>
        <w:t>Анфилова</w:t>
      </w:r>
      <w:proofErr w:type="spellEnd"/>
      <w:r w:rsidRPr="00786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60E6">
        <w:rPr>
          <w:rFonts w:ascii="Times New Roman" w:hAnsi="Times New Roman"/>
          <w:sz w:val="28"/>
          <w:szCs w:val="28"/>
        </w:rPr>
        <w:t>Вероника  «</w:t>
      </w:r>
      <w:proofErr w:type="gramEnd"/>
      <w:r w:rsidRPr="007860E6">
        <w:rPr>
          <w:rFonts w:ascii="Times New Roman" w:hAnsi="Times New Roman"/>
          <w:b/>
          <w:bCs/>
          <w:i/>
          <w:iCs/>
          <w:sz w:val="28"/>
          <w:szCs w:val="28"/>
        </w:rPr>
        <w:t>Шиншилла  Снежа»</w:t>
      </w:r>
    </w:p>
    <w:p w:rsidR="00705290" w:rsidRPr="007860E6" w:rsidRDefault="00705290" w:rsidP="007052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60E6">
        <w:rPr>
          <w:rFonts w:ascii="Times New Roman" w:hAnsi="Times New Roman"/>
          <w:b/>
          <w:i/>
          <w:sz w:val="28"/>
          <w:szCs w:val="28"/>
          <w:u w:val="single"/>
        </w:rPr>
        <w:t>Победитель</w:t>
      </w:r>
      <w:r w:rsidRPr="00786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0E6">
        <w:rPr>
          <w:rFonts w:ascii="Times New Roman" w:hAnsi="Times New Roman"/>
          <w:sz w:val="28"/>
          <w:szCs w:val="28"/>
        </w:rPr>
        <w:t>Куфтина</w:t>
      </w:r>
      <w:proofErr w:type="spellEnd"/>
      <w:r w:rsidRPr="007860E6">
        <w:rPr>
          <w:rFonts w:ascii="Times New Roman" w:hAnsi="Times New Roman"/>
          <w:sz w:val="28"/>
          <w:szCs w:val="28"/>
        </w:rPr>
        <w:t xml:space="preserve"> Екатерина </w:t>
      </w:r>
      <w:r w:rsidRPr="007860E6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Pr="007860E6">
        <w:rPr>
          <w:rFonts w:ascii="Times New Roman" w:hAnsi="Times New Roman"/>
          <w:b/>
          <w:i/>
          <w:sz w:val="28"/>
          <w:szCs w:val="28"/>
        </w:rPr>
        <w:t>Кролик  Антошка</w:t>
      </w:r>
      <w:proofErr w:type="gramEnd"/>
      <w:r w:rsidRPr="007860E6">
        <w:rPr>
          <w:rFonts w:ascii="Times New Roman" w:hAnsi="Times New Roman"/>
          <w:b/>
          <w:i/>
          <w:sz w:val="28"/>
          <w:szCs w:val="28"/>
        </w:rPr>
        <w:t>»</w:t>
      </w:r>
    </w:p>
    <w:p w:rsidR="00705290" w:rsidRPr="00633289" w:rsidRDefault="00705290" w:rsidP="007052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60E6">
        <w:rPr>
          <w:rFonts w:ascii="Times New Roman" w:hAnsi="Times New Roman"/>
          <w:b/>
          <w:i/>
          <w:sz w:val="28"/>
          <w:szCs w:val="28"/>
          <w:u w:val="single"/>
        </w:rPr>
        <w:t>Участник</w:t>
      </w:r>
      <w:r w:rsidRPr="00786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0E6">
        <w:rPr>
          <w:rFonts w:ascii="Times New Roman" w:hAnsi="Times New Roman"/>
          <w:sz w:val="28"/>
          <w:szCs w:val="28"/>
        </w:rPr>
        <w:t>Клопова</w:t>
      </w:r>
      <w:proofErr w:type="spellEnd"/>
      <w:r w:rsidRPr="007860E6">
        <w:rPr>
          <w:rFonts w:ascii="Times New Roman" w:hAnsi="Times New Roman"/>
          <w:sz w:val="28"/>
          <w:szCs w:val="28"/>
        </w:rPr>
        <w:t xml:space="preserve"> Дарья </w:t>
      </w:r>
      <w:r w:rsidRPr="007860E6">
        <w:rPr>
          <w:rFonts w:ascii="Times New Roman" w:hAnsi="Times New Roman"/>
          <w:i/>
          <w:sz w:val="28"/>
          <w:szCs w:val="28"/>
        </w:rPr>
        <w:t>«</w:t>
      </w:r>
      <w:r w:rsidRPr="007860E6">
        <w:rPr>
          <w:rFonts w:ascii="Times New Roman" w:hAnsi="Times New Roman"/>
          <w:b/>
          <w:bCs/>
          <w:i/>
          <w:sz w:val="28"/>
          <w:szCs w:val="28"/>
        </w:rPr>
        <w:t>Мой волнистый попугайчик Кеша»</w:t>
      </w:r>
    </w:p>
    <w:p w:rsidR="00633289" w:rsidRDefault="00633289" w:rsidP="00633289">
      <w:pPr>
        <w:pStyle w:val="a3"/>
        <w:rPr>
          <w:rFonts w:ascii="Times New Roman" w:hAnsi="Times New Roman"/>
          <w:sz w:val="28"/>
          <w:szCs w:val="28"/>
        </w:rPr>
      </w:pPr>
      <w:hyperlink r:id="rId7" w:history="1">
        <w:r w:rsidRPr="00E34F70">
          <w:rPr>
            <w:rStyle w:val="a6"/>
            <w:rFonts w:ascii="Times New Roman" w:hAnsi="Times New Roman"/>
            <w:sz w:val="28"/>
            <w:szCs w:val="28"/>
          </w:rPr>
          <w:t>http://xn--d1aaxhw.xn----ctbdtbgf9aasgw5c.xn--p1ai/itogi-rayonnyy-konkurs-moy-laskovyy-i-nezhnyy-drug.html</w:t>
        </w:r>
      </w:hyperlink>
    </w:p>
    <w:p w:rsidR="00633289" w:rsidRPr="007860E6" w:rsidRDefault="00633289" w:rsidP="00633289">
      <w:pPr>
        <w:pStyle w:val="a3"/>
        <w:rPr>
          <w:rFonts w:ascii="Times New Roman" w:hAnsi="Times New Roman"/>
          <w:sz w:val="28"/>
          <w:szCs w:val="28"/>
        </w:rPr>
      </w:pPr>
    </w:p>
    <w:p w:rsidR="00705290" w:rsidRPr="007860E6" w:rsidRDefault="00705290" w:rsidP="00AD06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 w:rsidRPr="007860E6">
        <w:rPr>
          <w:rFonts w:ascii="Times New Roman" w:hAnsi="Times New Roman" w:cs="Times New Roman"/>
          <w:sz w:val="28"/>
          <w:szCs w:val="28"/>
        </w:rPr>
        <w:t xml:space="preserve"> </w:t>
      </w:r>
      <w:r w:rsidRPr="007860E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7860E6">
        <w:rPr>
          <w:rFonts w:ascii="Times New Roman" w:hAnsi="Times New Roman" w:cs="Times New Roman"/>
          <w:b/>
          <w:sz w:val="28"/>
          <w:szCs w:val="28"/>
          <w:u w:val="single"/>
        </w:rPr>
        <w:t>сетевого взаимодействия</w:t>
      </w:r>
      <w:r w:rsidRPr="007860E6">
        <w:rPr>
          <w:rFonts w:ascii="Times New Roman" w:hAnsi="Times New Roman" w:cs="Times New Roman"/>
          <w:b/>
          <w:sz w:val="28"/>
          <w:szCs w:val="28"/>
        </w:rPr>
        <w:t xml:space="preserve"> члены</w:t>
      </w: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объединения  «</w:t>
      </w:r>
      <w:proofErr w:type="gramEnd"/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Юный эколог»</w:t>
      </w:r>
    </w:p>
    <w:p w:rsidR="00A003CC" w:rsidRDefault="00705290" w:rsidP="00705290">
      <w:pPr>
        <w:pStyle w:val="a3"/>
        <w:rPr>
          <w:rFonts w:ascii="Times New Roman" w:eastAsia="Calibri" w:hAnsi="Times New Roman"/>
          <w:sz w:val="28"/>
          <w:szCs w:val="28"/>
        </w:rPr>
      </w:pPr>
      <w:r w:rsidRPr="007860E6">
        <w:rPr>
          <w:rFonts w:ascii="Times New Roman" w:hAnsi="Times New Roman"/>
          <w:sz w:val="28"/>
          <w:szCs w:val="28"/>
        </w:rPr>
        <w:t>приняли участие в очных занятиях экологической школы на базе</w:t>
      </w:r>
      <w:r w:rsidRPr="007860E6">
        <w:rPr>
          <w:rFonts w:ascii="Times New Roman" w:eastAsia="Calibri" w:hAnsi="Times New Roman"/>
          <w:sz w:val="28"/>
          <w:szCs w:val="28"/>
        </w:rPr>
        <w:t xml:space="preserve"> ГАУДПО ИО «УНОИ», под руководством </w:t>
      </w:r>
      <w:r w:rsidRPr="007860E6">
        <w:rPr>
          <w:rFonts w:ascii="Times New Roman" w:hAnsi="Times New Roman"/>
          <w:sz w:val="28"/>
          <w:szCs w:val="28"/>
        </w:rPr>
        <w:t xml:space="preserve">  </w:t>
      </w:r>
      <w:r w:rsidRPr="007860E6">
        <w:rPr>
          <w:rFonts w:ascii="Times New Roman" w:eastAsia="Calibri" w:hAnsi="Times New Roman"/>
          <w:sz w:val="28"/>
          <w:szCs w:val="28"/>
        </w:rPr>
        <w:t>Гусевой Анна Юрьевна, зам. директора по работе с од</w:t>
      </w:r>
      <w:r w:rsidR="00AD065D" w:rsidRPr="007860E6">
        <w:rPr>
          <w:rFonts w:ascii="Times New Roman" w:eastAsia="Calibri" w:hAnsi="Times New Roman"/>
          <w:sz w:val="28"/>
          <w:szCs w:val="28"/>
        </w:rPr>
        <w:t>аренными детьми</w:t>
      </w:r>
      <w:r w:rsidRPr="007860E6">
        <w:rPr>
          <w:rFonts w:ascii="Times New Roman" w:eastAsia="Calibri" w:hAnsi="Times New Roman"/>
          <w:sz w:val="28"/>
          <w:szCs w:val="28"/>
        </w:rPr>
        <w:t>, канд. биол. наук.  –</w:t>
      </w:r>
      <w:r w:rsidR="00AD065D" w:rsidRPr="007860E6">
        <w:rPr>
          <w:rFonts w:ascii="Times New Roman" w:eastAsia="Calibri" w:hAnsi="Times New Roman"/>
          <w:sz w:val="28"/>
          <w:szCs w:val="28"/>
        </w:rPr>
        <w:t xml:space="preserve"> 7 апреля</w:t>
      </w:r>
      <w:r w:rsidRPr="007860E6">
        <w:rPr>
          <w:rFonts w:ascii="Times New Roman" w:eastAsia="Calibri" w:hAnsi="Times New Roman"/>
          <w:sz w:val="28"/>
          <w:szCs w:val="28"/>
        </w:rPr>
        <w:t xml:space="preserve"> 2022г</w:t>
      </w:r>
      <w:r w:rsidR="00673737">
        <w:rPr>
          <w:rFonts w:ascii="Times New Roman" w:eastAsia="Calibri" w:hAnsi="Times New Roman"/>
          <w:sz w:val="28"/>
          <w:szCs w:val="28"/>
        </w:rPr>
        <w:t>.</w:t>
      </w:r>
    </w:p>
    <w:p w:rsidR="00673737" w:rsidRDefault="0079462F" w:rsidP="00673737">
      <w:pPr>
        <w:rPr>
          <w:rFonts w:ascii="Times New Roman" w:hAnsi="Times New Roman" w:cs="Times New Roman"/>
          <w:sz w:val="28"/>
          <w:szCs w:val="28"/>
        </w:rPr>
      </w:pPr>
      <w:r w:rsidRPr="0079462F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62F">
        <w:rPr>
          <w:rFonts w:ascii="Times New Roman" w:hAnsi="Times New Roman" w:cs="Times New Roman"/>
          <w:b/>
          <w:sz w:val="28"/>
          <w:szCs w:val="28"/>
        </w:rPr>
        <w:t>в мае 2022года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="00673737" w:rsidRPr="008E6017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онной экологической конференции с дальнейшим участием</w:t>
      </w:r>
      <w:r w:rsidR="00673737">
        <w:rPr>
          <w:rFonts w:ascii="Times New Roman" w:hAnsi="Times New Roman" w:cs="Times New Roman"/>
          <w:sz w:val="28"/>
          <w:szCs w:val="28"/>
        </w:rPr>
        <w:t xml:space="preserve"> (проекты):</w:t>
      </w:r>
    </w:p>
    <w:p w:rsidR="00673737" w:rsidRPr="008E6017" w:rsidRDefault="00673737" w:rsidP="00673737">
      <w:pPr>
        <w:pStyle w:val="a3"/>
        <w:numPr>
          <w:ilvl w:val="0"/>
          <w:numId w:val="6"/>
        </w:numPr>
        <w:ind w:left="720"/>
        <w:rPr>
          <w:rFonts w:ascii="Times New Roman" w:hAnsi="Times New Roman"/>
          <w:b/>
          <w:i/>
          <w:sz w:val="28"/>
          <w:szCs w:val="28"/>
        </w:rPr>
      </w:pPr>
      <w:r w:rsidRPr="00F37CB4">
        <w:rPr>
          <w:rFonts w:ascii="Times New Roman" w:hAnsi="Times New Roman"/>
          <w:i/>
          <w:sz w:val="28"/>
          <w:szCs w:val="28"/>
          <w:u w:val="single"/>
        </w:rPr>
        <w:t>Победитель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(8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«</w:t>
      </w:r>
      <w:r w:rsidRPr="008E6017">
        <w:rPr>
          <w:rFonts w:ascii="Times New Roman" w:hAnsi="Times New Roman"/>
          <w:b/>
          <w:i/>
          <w:sz w:val="28"/>
          <w:szCs w:val="28"/>
        </w:rPr>
        <w:t xml:space="preserve">Мониторинг экологических условий </w:t>
      </w:r>
      <w:proofErr w:type="gramStart"/>
      <w:r w:rsidRPr="008E6017">
        <w:rPr>
          <w:rFonts w:ascii="Times New Roman" w:hAnsi="Times New Roman"/>
          <w:b/>
          <w:i/>
          <w:sz w:val="28"/>
          <w:szCs w:val="28"/>
        </w:rPr>
        <w:t>образовательного  процесса</w:t>
      </w:r>
      <w:proofErr w:type="gramEnd"/>
      <w:r w:rsidRPr="008E6017">
        <w:rPr>
          <w:rFonts w:ascii="Times New Roman" w:hAnsi="Times New Roman"/>
          <w:b/>
          <w:i/>
          <w:sz w:val="28"/>
          <w:szCs w:val="28"/>
        </w:rPr>
        <w:t xml:space="preserve">  МБОУ «Каменская средняя школа»</w:t>
      </w:r>
    </w:p>
    <w:p w:rsidR="00673737" w:rsidRPr="0099092B" w:rsidRDefault="00673737" w:rsidP="00673737">
      <w:pPr>
        <w:pStyle w:val="a3"/>
        <w:numPr>
          <w:ilvl w:val="0"/>
          <w:numId w:val="6"/>
        </w:numPr>
        <w:ind w:left="720"/>
        <w:rPr>
          <w:rFonts w:ascii="Times New Roman" w:hAnsi="Times New Roman"/>
          <w:b/>
          <w:i/>
          <w:sz w:val="28"/>
          <w:szCs w:val="28"/>
        </w:rPr>
      </w:pPr>
      <w:r w:rsidRPr="00F37CB4">
        <w:rPr>
          <w:rFonts w:ascii="Times New Roman" w:hAnsi="Times New Roman"/>
          <w:b/>
          <w:i/>
          <w:sz w:val="28"/>
          <w:szCs w:val="28"/>
          <w:u w:val="single"/>
        </w:rPr>
        <w:t>Призеры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Грязев</w:t>
      </w:r>
      <w:proofErr w:type="spellEnd"/>
      <w:r>
        <w:rPr>
          <w:rFonts w:ascii="Times New Roman" w:hAnsi="Times New Roman"/>
          <w:sz w:val="28"/>
          <w:szCs w:val="28"/>
        </w:rPr>
        <w:t xml:space="preserve"> К. (9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proofErr w:type="spellStart"/>
      <w:r>
        <w:rPr>
          <w:rFonts w:ascii="Times New Roman" w:hAnsi="Times New Roman"/>
          <w:sz w:val="28"/>
          <w:szCs w:val="28"/>
        </w:rPr>
        <w:t>Крайнова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(7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 w:rsidRPr="0099092B">
        <w:rPr>
          <w:rFonts w:ascii="Times New Roman" w:hAnsi="Times New Roman"/>
          <w:b/>
          <w:i/>
          <w:sz w:val="28"/>
          <w:szCs w:val="28"/>
        </w:rPr>
        <w:t>«Мониторинг экологического состояния р. Волги в районе п. Каменка»</w:t>
      </w:r>
    </w:p>
    <w:p w:rsidR="00673737" w:rsidRPr="00F37CB4" w:rsidRDefault="00673737" w:rsidP="00673737">
      <w:pPr>
        <w:pStyle w:val="a3"/>
        <w:numPr>
          <w:ilvl w:val="0"/>
          <w:numId w:val="6"/>
        </w:numPr>
        <w:ind w:left="720"/>
        <w:rPr>
          <w:rFonts w:ascii="Times New Roman" w:hAnsi="Times New Roman"/>
          <w:sz w:val="28"/>
          <w:szCs w:val="28"/>
        </w:rPr>
      </w:pPr>
      <w:r w:rsidRPr="00F37CB4">
        <w:rPr>
          <w:rFonts w:ascii="Times New Roman" w:hAnsi="Times New Roman"/>
          <w:b/>
          <w:i/>
          <w:sz w:val="28"/>
          <w:szCs w:val="28"/>
          <w:u w:val="single"/>
        </w:rPr>
        <w:t xml:space="preserve">Призеры </w:t>
      </w:r>
      <w:proofErr w:type="spellStart"/>
      <w:r w:rsidRPr="0099092B">
        <w:rPr>
          <w:rFonts w:ascii="Times New Roman" w:hAnsi="Times New Roman"/>
          <w:sz w:val="28"/>
          <w:szCs w:val="28"/>
        </w:rPr>
        <w:t>Алякритская</w:t>
      </w:r>
      <w:proofErr w:type="spellEnd"/>
      <w:r w:rsidRPr="0099092B">
        <w:rPr>
          <w:rFonts w:ascii="Times New Roman" w:hAnsi="Times New Roman"/>
          <w:sz w:val="28"/>
          <w:szCs w:val="28"/>
        </w:rPr>
        <w:t xml:space="preserve"> Дарья (8 </w:t>
      </w:r>
      <w:proofErr w:type="spellStart"/>
      <w:r w:rsidRPr="0099092B">
        <w:rPr>
          <w:rFonts w:ascii="Times New Roman" w:hAnsi="Times New Roman"/>
          <w:sz w:val="28"/>
          <w:szCs w:val="28"/>
        </w:rPr>
        <w:t>кл</w:t>
      </w:r>
      <w:proofErr w:type="spellEnd"/>
      <w:r w:rsidRPr="0099092B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99092B">
        <w:rPr>
          <w:rFonts w:ascii="Times New Roman" w:hAnsi="Times New Roman"/>
          <w:sz w:val="28"/>
          <w:szCs w:val="28"/>
        </w:rPr>
        <w:t>Рябушенко</w:t>
      </w:r>
      <w:proofErr w:type="spellEnd"/>
      <w:r w:rsidRPr="0099092B">
        <w:rPr>
          <w:rFonts w:ascii="Times New Roman" w:hAnsi="Times New Roman"/>
          <w:sz w:val="28"/>
          <w:szCs w:val="28"/>
        </w:rPr>
        <w:t xml:space="preserve"> Тамара (8 </w:t>
      </w:r>
      <w:proofErr w:type="spellStart"/>
      <w:r w:rsidRPr="0099092B">
        <w:rPr>
          <w:rFonts w:ascii="Times New Roman" w:hAnsi="Times New Roman"/>
          <w:sz w:val="28"/>
          <w:szCs w:val="28"/>
        </w:rPr>
        <w:t>кл</w:t>
      </w:r>
      <w:proofErr w:type="spellEnd"/>
      <w:r w:rsidRPr="0099092B">
        <w:rPr>
          <w:rFonts w:ascii="Times New Roman" w:hAnsi="Times New Roman"/>
          <w:sz w:val="28"/>
          <w:szCs w:val="28"/>
        </w:rPr>
        <w:t>.) «</w:t>
      </w:r>
      <w:r w:rsidRPr="0099092B">
        <w:rPr>
          <w:rFonts w:ascii="Times New Roman" w:hAnsi="Times New Roman"/>
          <w:b/>
          <w:bCs/>
          <w:i/>
          <w:iCs/>
          <w:sz w:val="28"/>
          <w:szCs w:val="28"/>
        </w:rPr>
        <w:t xml:space="preserve">Экологический мониторинг состояния рекреационных зон реки </w:t>
      </w:r>
      <w:proofErr w:type="spellStart"/>
      <w:r w:rsidRPr="0099092B">
        <w:rPr>
          <w:rFonts w:ascii="Times New Roman" w:hAnsi="Times New Roman"/>
          <w:b/>
          <w:bCs/>
          <w:i/>
          <w:iCs/>
          <w:sz w:val="28"/>
          <w:szCs w:val="28"/>
        </w:rPr>
        <w:t>Сунжа</w:t>
      </w:r>
      <w:proofErr w:type="spellEnd"/>
    </w:p>
    <w:p w:rsidR="00673737" w:rsidRDefault="00633289" w:rsidP="00705290">
      <w:pPr>
        <w:pStyle w:val="a3"/>
        <w:rPr>
          <w:rFonts w:ascii="Times New Roman" w:eastAsia="Calibri" w:hAnsi="Times New Roman"/>
          <w:color w:val="FF0000"/>
          <w:sz w:val="28"/>
          <w:szCs w:val="28"/>
        </w:rPr>
      </w:pPr>
      <w:hyperlink r:id="rId8" w:history="1">
        <w:r w:rsidRPr="00E34F70">
          <w:rPr>
            <w:rStyle w:val="a6"/>
            <w:rFonts w:ascii="Times New Roman" w:eastAsia="Calibri" w:hAnsi="Times New Roman"/>
            <w:sz w:val="28"/>
            <w:szCs w:val="28"/>
          </w:rPr>
          <w:t>http://xn--d1aaxhw.xn----ctbdtbgf9aasgw5c.xn--p1ai/itogi-rayonnoy-e-kologicheskoy-konferentcii.html</w:t>
        </w:r>
      </w:hyperlink>
    </w:p>
    <w:p w:rsidR="00633289" w:rsidRPr="007860E6" w:rsidRDefault="00633289" w:rsidP="00705290">
      <w:pPr>
        <w:pStyle w:val="a3"/>
        <w:rPr>
          <w:rFonts w:ascii="Times New Roman" w:eastAsia="Calibri" w:hAnsi="Times New Roman"/>
          <w:color w:val="FF0000"/>
          <w:sz w:val="28"/>
          <w:szCs w:val="28"/>
        </w:rPr>
      </w:pPr>
    </w:p>
    <w:p w:rsidR="00197048" w:rsidRPr="007860E6" w:rsidRDefault="00AD065D" w:rsidP="0019704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97048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4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197048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0529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537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00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базе Точки роста </w:t>
      </w:r>
      <w:r w:rsidR="0078537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идут </w:t>
      </w:r>
      <w:r w:rsidR="0070529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197048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анятия летних профильных </w:t>
      </w:r>
      <w:proofErr w:type="gramStart"/>
      <w:r w:rsidR="00197048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отрядов :</w:t>
      </w:r>
      <w:proofErr w:type="gramEnd"/>
      <w:r w:rsidR="00197048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«Юный эколог» и «Робототехника», которые были открыты в июне</w:t>
      </w:r>
      <w:r w:rsidR="00F43624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7048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2022года</w:t>
      </w:r>
      <w:r w:rsidR="00F43624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44FDB" w:rsidRPr="007860E6" w:rsidRDefault="00D00F09" w:rsidP="0019704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944FDB" w:rsidRPr="007860E6">
          <w:rPr>
            <w:rStyle w:val="a6"/>
            <w:rFonts w:ascii="Times New Roman" w:hAnsi="Times New Roman" w:cs="Times New Roman"/>
            <w:b/>
            <w:sz w:val="28"/>
            <w:szCs w:val="28"/>
          </w:rPr>
          <w:t>http://xn--80aaasxcbielo6a1gre.xn----ctbdtbgf9aasgw5c.xn--p1ai/profil-nye-letnie-otryady-na-baze-tochki-rosta-iyun-2022goda.html</w:t>
        </w:r>
      </w:hyperlink>
    </w:p>
    <w:p w:rsidR="007860E6" w:rsidRPr="007860E6" w:rsidRDefault="007860E6" w:rsidP="007860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3128" w:rsidRPr="007860E6" w:rsidRDefault="0079462F" w:rsidP="007860E6">
      <w:pPr>
        <w:rPr>
          <w:rFonts w:ascii="Times New Roman" w:eastAsia="Calibri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0529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8537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60E6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bookmarkStart w:id="0" w:name="_GoBack"/>
      <w:bookmarkEnd w:id="0"/>
      <w:r w:rsidR="007860E6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июне 2022 года </w:t>
      </w:r>
      <w:r w:rsidR="00705290" w:rsidRPr="0078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продолжатся заочные дистанционные занятия </w:t>
      </w:r>
      <w:r w:rsidR="00705290" w:rsidRPr="007860E6">
        <w:rPr>
          <w:rFonts w:ascii="Times New Roman" w:hAnsi="Times New Roman" w:cs="Times New Roman"/>
          <w:sz w:val="28"/>
          <w:szCs w:val="28"/>
        </w:rPr>
        <w:t>экологической школы на базе</w:t>
      </w:r>
      <w:r w:rsidR="00705290" w:rsidRPr="007860E6">
        <w:rPr>
          <w:rFonts w:ascii="Times New Roman" w:eastAsia="Calibri" w:hAnsi="Times New Roman" w:cs="Times New Roman"/>
          <w:sz w:val="28"/>
          <w:szCs w:val="28"/>
        </w:rPr>
        <w:t xml:space="preserve"> ГАУДПО ИО «УНОИ», под руководством </w:t>
      </w:r>
      <w:r w:rsidR="00705290" w:rsidRPr="007860E6">
        <w:rPr>
          <w:rFonts w:ascii="Times New Roman" w:hAnsi="Times New Roman" w:cs="Times New Roman"/>
          <w:sz w:val="28"/>
          <w:szCs w:val="28"/>
        </w:rPr>
        <w:t xml:space="preserve">  </w:t>
      </w:r>
      <w:r w:rsidR="00705290" w:rsidRPr="007860E6">
        <w:rPr>
          <w:rFonts w:ascii="Times New Roman" w:eastAsia="Calibri" w:hAnsi="Times New Roman" w:cs="Times New Roman"/>
          <w:sz w:val="28"/>
          <w:szCs w:val="28"/>
        </w:rPr>
        <w:t xml:space="preserve">Гусевой Анна Юрьевна, зам. директора по работе с одаренными детьми ГАУДПО ИО «УНОИ», канд. биол. </w:t>
      </w:r>
      <w:r w:rsidR="007860E6" w:rsidRPr="007860E6">
        <w:rPr>
          <w:rFonts w:ascii="Times New Roman" w:eastAsia="Calibri" w:hAnsi="Times New Roman" w:cs="Times New Roman"/>
          <w:sz w:val="28"/>
          <w:szCs w:val="28"/>
        </w:rPr>
        <w:t>н</w:t>
      </w:r>
      <w:r w:rsidR="00705290" w:rsidRPr="007860E6">
        <w:rPr>
          <w:rFonts w:ascii="Times New Roman" w:eastAsia="Calibri" w:hAnsi="Times New Roman" w:cs="Times New Roman"/>
          <w:sz w:val="28"/>
          <w:szCs w:val="28"/>
        </w:rPr>
        <w:t>аук</w:t>
      </w:r>
      <w:r w:rsidR="007860E6" w:rsidRPr="007860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54A" w:rsidRPr="007860E6" w:rsidRDefault="0067354A" w:rsidP="007860E6">
      <w:pPr>
        <w:jc w:val="both"/>
        <w:rPr>
          <w:rFonts w:ascii="Times New Roman" w:hAnsi="Times New Roman"/>
          <w:color w:val="FF0000"/>
        </w:rPr>
      </w:pP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b/>
          <w:sz w:val="24"/>
          <w:szCs w:val="24"/>
        </w:rPr>
      </w:pPr>
      <w:r w:rsidRPr="007860E6">
        <w:rPr>
          <w:b/>
          <w:sz w:val="24"/>
          <w:szCs w:val="24"/>
        </w:rPr>
        <w:t xml:space="preserve">Показатели деятельности </w:t>
      </w:r>
    </w:p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4"/>
          <w:szCs w:val="24"/>
        </w:rPr>
      </w:pPr>
      <w:r w:rsidRPr="007860E6">
        <w:rPr>
          <w:sz w:val="24"/>
          <w:szCs w:val="24"/>
        </w:rPr>
        <w:t>центров «Точка роста», созданных в 2021 году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14"/>
        <w:gridCol w:w="2977"/>
        <w:gridCol w:w="2409"/>
      </w:tblGrid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Наименовании</w:t>
            </w:r>
          </w:p>
          <w:p w:rsidR="0067354A" w:rsidRPr="007860E6" w:rsidRDefault="0067354A" w:rsidP="00A003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индикатора/показателя</w:t>
            </w:r>
          </w:p>
        </w:tc>
        <w:tc>
          <w:tcPr>
            <w:tcW w:w="2977" w:type="dxa"/>
          </w:tcPr>
          <w:p w:rsidR="0067354A" w:rsidRPr="007860E6" w:rsidRDefault="0067354A" w:rsidP="00A003CC">
            <w:pPr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Плановое значение в целом по муниципалитету на 2022 год</w:t>
            </w:r>
          </w:p>
        </w:tc>
        <w:tc>
          <w:tcPr>
            <w:tcW w:w="2409" w:type="dxa"/>
          </w:tcPr>
          <w:p w:rsidR="0067354A" w:rsidRPr="007860E6" w:rsidRDefault="0067354A" w:rsidP="00A003CC">
            <w:pPr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Достигнутое значение в целом по муниципалитету</w:t>
            </w:r>
          </w:p>
        </w:tc>
      </w:tr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</w:t>
            </w:r>
            <w:r w:rsidRPr="007860E6">
              <w:rPr>
                <w:rFonts w:ascii="Times New Roman" w:hAnsi="Times New Roman" w:cs="Times New Roman"/>
                <w:color w:val="auto"/>
              </w:rPr>
              <w:lastRenderedPageBreak/>
              <w:t xml:space="preserve">«Технология» и (или) курсы внеурочной деятельности </w:t>
            </w:r>
            <w:proofErr w:type="spellStart"/>
            <w:r w:rsidRPr="007860E6">
              <w:rPr>
                <w:rFonts w:ascii="Times New Roman" w:hAnsi="Times New Roman" w:cs="Times New Roman"/>
                <w:color w:val="auto"/>
              </w:rPr>
              <w:t>общеинтеллектуальной</w:t>
            </w:r>
            <w:proofErr w:type="spellEnd"/>
            <w:r w:rsidRPr="007860E6">
              <w:rPr>
                <w:rFonts w:ascii="Times New Roman" w:hAnsi="Times New Roman" w:cs="Times New Roman"/>
                <w:color w:val="auto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lastRenderedPageBreak/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160</w:t>
            </w:r>
          </w:p>
        </w:tc>
      </w:tr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25</w:t>
            </w:r>
          </w:p>
        </w:tc>
      </w:tr>
      <w:tr w:rsidR="0067354A" w:rsidRPr="007860E6" w:rsidTr="00A003CC">
        <w:tc>
          <w:tcPr>
            <w:tcW w:w="530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114" w:type="dxa"/>
          </w:tcPr>
          <w:p w:rsidR="0067354A" w:rsidRPr="007860E6" w:rsidRDefault="0067354A" w:rsidP="00A003C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860E6">
              <w:rPr>
                <w:rFonts w:ascii="Times New Roman" w:hAnsi="Times New Roman" w:cs="Times New Roman"/>
                <w:color w:val="auto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4A" w:rsidRPr="007860E6" w:rsidRDefault="0067354A" w:rsidP="00A003CC">
            <w:pPr>
              <w:ind w:left="-10"/>
              <w:jc w:val="center"/>
              <w:rPr>
                <w:rFonts w:ascii="Times New Roman" w:hAnsi="Times New Roman"/>
                <w:color w:val="auto"/>
              </w:rPr>
            </w:pPr>
            <w:r w:rsidRPr="007860E6">
              <w:rPr>
                <w:rFonts w:ascii="Times New Roman" w:hAnsi="Times New Roman"/>
                <w:color w:val="auto"/>
              </w:rPr>
              <w:t>100</w:t>
            </w:r>
          </w:p>
        </w:tc>
      </w:tr>
    </w:tbl>
    <w:p w:rsidR="0067354A" w:rsidRPr="007860E6" w:rsidRDefault="0067354A" w:rsidP="0067354A">
      <w:pPr>
        <w:pStyle w:val="1"/>
        <w:shd w:val="clear" w:color="auto" w:fill="auto"/>
        <w:tabs>
          <w:tab w:val="left" w:pos="1287"/>
        </w:tabs>
        <w:ind w:right="20"/>
        <w:jc w:val="center"/>
        <w:rPr>
          <w:sz w:val="28"/>
          <w:szCs w:val="28"/>
        </w:rPr>
      </w:pPr>
    </w:p>
    <w:p w:rsidR="0067354A" w:rsidRPr="007860E6" w:rsidRDefault="0067354A" w:rsidP="0067354A">
      <w:pPr>
        <w:jc w:val="both"/>
        <w:rPr>
          <w:rFonts w:ascii="Times New Roman" w:hAnsi="Times New Roman"/>
          <w:color w:val="auto"/>
        </w:rPr>
      </w:pPr>
      <w:r w:rsidRPr="007860E6">
        <w:rPr>
          <w:rFonts w:ascii="Times New Roman" w:hAnsi="Times New Roman"/>
          <w:color w:val="auto"/>
        </w:rPr>
        <w:t>Руководитель муниципального органа</w:t>
      </w:r>
    </w:p>
    <w:p w:rsidR="0067354A" w:rsidRPr="007860E6" w:rsidRDefault="0067354A" w:rsidP="00673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0E6">
        <w:rPr>
          <w:rFonts w:ascii="Times New Roman" w:hAnsi="Times New Roman"/>
          <w:sz w:val="24"/>
          <w:szCs w:val="24"/>
        </w:rPr>
        <w:t>управления образованием                                 _________________ ФИО</w:t>
      </w:r>
    </w:p>
    <w:p w:rsidR="0067354A" w:rsidRPr="007860E6" w:rsidRDefault="0067354A" w:rsidP="0067354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67354A" w:rsidRPr="007860E6" w:rsidRDefault="0067354A" w:rsidP="0067354A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7860E6">
        <w:rPr>
          <w:rFonts w:ascii="Times New Roman" w:hAnsi="Times New Roman"/>
          <w:sz w:val="24"/>
          <w:szCs w:val="24"/>
        </w:rPr>
        <w:t>Исполнитель: ФИО, контактный тел.</w:t>
      </w:r>
    </w:p>
    <w:p w:rsidR="00EC1506" w:rsidRDefault="00EC1506"/>
    <w:sectPr w:rsidR="00EC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2D5"/>
    <w:multiLevelType w:val="hybridMultilevel"/>
    <w:tmpl w:val="89EA6AC4"/>
    <w:lvl w:ilvl="0" w:tplc="4516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2100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4985"/>
    <w:multiLevelType w:val="hybridMultilevel"/>
    <w:tmpl w:val="98B024FE"/>
    <w:lvl w:ilvl="0" w:tplc="1422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B14FEC"/>
    <w:multiLevelType w:val="hybridMultilevel"/>
    <w:tmpl w:val="E082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3C70"/>
    <w:multiLevelType w:val="hybridMultilevel"/>
    <w:tmpl w:val="ABB84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45085E"/>
    <w:multiLevelType w:val="hybridMultilevel"/>
    <w:tmpl w:val="24F0530C"/>
    <w:lvl w:ilvl="0" w:tplc="17F2F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7E0FC9"/>
    <w:multiLevelType w:val="hybridMultilevel"/>
    <w:tmpl w:val="D6DE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9"/>
    <w:rsid w:val="000C1CA9"/>
    <w:rsid w:val="000D095B"/>
    <w:rsid w:val="00152DDE"/>
    <w:rsid w:val="00197048"/>
    <w:rsid w:val="0021121F"/>
    <w:rsid w:val="00264D8D"/>
    <w:rsid w:val="002D329D"/>
    <w:rsid w:val="00345924"/>
    <w:rsid w:val="003B58B1"/>
    <w:rsid w:val="00564B7D"/>
    <w:rsid w:val="00593128"/>
    <w:rsid w:val="00633289"/>
    <w:rsid w:val="0067354A"/>
    <w:rsid w:val="00673737"/>
    <w:rsid w:val="00705290"/>
    <w:rsid w:val="00785370"/>
    <w:rsid w:val="007860E6"/>
    <w:rsid w:val="0079462F"/>
    <w:rsid w:val="00890555"/>
    <w:rsid w:val="008F6097"/>
    <w:rsid w:val="00944FDB"/>
    <w:rsid w:val="00A003CC"/>
    <w:rsid w:val="00A94149"/>
    <w:rsid w:val="00AD065D"/>
    <w:rsid w:val="00B41D22"/>
    <w:rsid w:val="00B9297B"/>
    <w:rsid w:val="00BD636B"/>
    <w:rsid w:val="00BE2BE1"/>
    <w:rsid w:val="00D00F09"/>
    <w:rsid w:val="00DC21E9"/>
    <w:rsid w:val="00E36477"/>
    <w:rsid w:val="00EA1345"/>
    <w:rsid w:val="00EC1506"/>
    <w:rsid w:val="00F43624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503D-2029-4B20-8431-6BEBAD6B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54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4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4">
    <w:name w:val="Основной текст_"/>
    <w:basedOn w:val="a0"/>
    <w:link w:val="1"/>
    <w:rsid w:val="006735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7354A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table" w:styleId="a5">
    <w:name w:val="Table Grid"/>
    <w:basedOn w:val="a1"/>
    <w:uiPriority w:val="39"/>
    <w:rsid w:val="0067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362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3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axhw.xn----ctbdtbgf9aasgw5c.xn--p1ai/itogi-rayonnoy-e-kologicheskoy-konferentc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axhw.xn----ctbdtbgf9aasgw5c.xn--p1ai/itogi-rayonnyy-konkurs-moy-laskovyy-i-nezhnyy-dru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asxcbielo6a1gre.xn----ctbdtbgf9aasgw5c.xn--p1ai/tochka-rost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BX89/9ZRr1M1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asxcbielo6a1gre.xn----ctbdtbgf9aasgw5c.xn--p1ai/profil-nye-letnie-otryady-na-baze-tochki-rosta-iyun-2022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10</cp:revision>
  <dcterms:created xsi:type="dcterms:W3CDTF">2022-06-17T11:15:00Z</dcterms:created>
  <dcterms:modified xsi:type="dcterms:W3CDTF">2022-06-21T11:05:00Z</dcterms:modified>
</cp:coreProperties>
</file>